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D0" w:rsidRPr="00F023D0" w:rsidRDefault="00F023D0" w:rsidP="00F023D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 xml:space="preserve">Об организации </w:t>
      </w:r>
      <w:proofErr w:type="gramStart"/>
      <w:r w:rsidRPr="00F023D0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>образовательного</w:t>
      </w:r>
      <w:proofErr w:type="gramEnd"/>
    </w:p>
    <w:p w:rsidR="00F023D0" w:rsidRPr="00F023D0" w:rsidRDefault="00F023D0" w:rsidP="00F023D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b/>
          <w:bCs/>
          <w:color w:val="333333"/>
          <w:sz w:val="24"/>
          <w:szCs w:val="24"/>
          <w:lang w:eastAsia="ru-RU"/>
        </w:rPr>
        <w:t xml:space="preserve">процесса в зимний период </w:t>
      </w:r>
    </w:p>
    <w:p w:rsidR="00F023D0" w:rsidRPr="00F023D0" w:rsidRDefault="00F023D0" w:rsidP="00F023D0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lang w:eastAsia="ru-RU"/>
        </w:rPr>
        <w:t> </w:t>
      </w:r>
    </w:p>
    <w:p w:rsidR="00F023D0" w:rsidRPr="00F023D0" w:rsidRDefault="00F023D0" w:rsidP="00F023D0">
      <w:pPr>
        <w:spacing w:line="240" w:lineRule="auto"/>
        <w:ind w:firstLine="709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 целью обеспечения функционирования образовательных учреждений в зимний период  и рационального использования тепло- и энергоресурсов,</w:t>
      </w:r>
    </w:p>
    <w:p w:rsidR="00F023D0" w:rsidRPr="00F023D0" w:rsidRDefault="00F023D0" w:rsidP="00F023D0">
      <w:pPr>
        <w:spacing w:line="240" w:lineRule="auto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ПРИКАЗЫВАЮ:</w:t>
      </w:r>
    </w:p>
    <w:p w:rsidR="00F023D0" w:rsidRPr="00F023D0" w:rsidRDefault="00F023D0" w:rsidP="00F023D0">
      <w:pPr>
        <w:spacing w:line="240" w:lineRule="auto"/>
        <w:ind w:firstLine="709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1. Классным руководителям информировать родителей учащихся о приостановке образовательного процесса из-за  погодных условий:</w:t>
      </w:r>
    </w:p>
    <w:p w:rsidR="00F023D0" w:rsidRPr="00F023D0" w:rsidRDefault="00F023D0" w:rsidP="00F023D0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- для учащихся 1-4 классов при температуре воздуха -28 градусов без ветра, -25 градусов с  ветром (при скорости ветра не менее 4 м/сек.);</w:t>
      </w:r>
    </w:p>
    <w:p w:rsidR="00F023D0" w:rsidRPr="00F023D0" w:rsidRDefault="00F023D0" w:rsidP="00F023D0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- для учащихся 5-9 классов при температуре воздуха -30 градусов без ветра, -28 градусов с  ветром;</w:t>
      </w:r>
    </w:p>
    <w:p w:rsidR="00F023D0" w:rsidRPr="00F023D0" w:rsidRDefault="00F023D0" w:rsidP="00F023D0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- для учащихся 10-11 классов при температуре воздуха -32 градуса без ветра, -30 градусов с  ветром.</w:t>
      </w:r>
    </w:p>
    <w:p w:rsidR="00F023D0" w:rsidRPr="00F023D0" w:rsidRDefault="00F023D0" w:rsidP="00F023D0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 учащимися, пришедшими в образовательные учреждения, занятия проводить.</w:t>
      </w:r>
    </w:p>
    <w:p w:rsidR="00F023D0" w:rsidRPr="00F023D0" w:rsidRDefault="00F023D0" w:rsidP="00F023D0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2. С целью недопущения аварийных и чрезвычайных ситуаций в электросетях дошкольных и общеобразовательных учреждениях  исключить использование бытовых   электронагревательных приборов более 1 в классе.</w:t>
      </w:r>
    </w:p>
    <w:p w:rsidR="00F023D0" w:rsidRPr="00F023D0" w:rsidRDefault="00F023D0" w:rsidP="00F023D0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3. Классным руководителям довести до сведения родителей и детей об ограничении выхода транспортного средства образовательного учреждения при возможном  наступлении опасных явлений погоды. </w:t>
      </w:r>
    </w:p>
    <w:p w:rsidR="00F023D0" w:rsidRPr="00F023D0" w:rsidRDefault="00F023D0" w:rsidP="00F023D0">
      <w:pPr>
        <w:spacing w:after="0" w:line="240" w:lineRule="auto"/>
        <w:ind w:firstLine="709"/>
        <w:jc w:val="both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4. Заведующим кабинетов обеспечить контроль нормального функционирования систем жизнеобеспечения кабинета и немедленного реагирования на возможные происшествия в системах тепл</w:t>
      </w:r>
      <w:proofErr w:type="gramStart"/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о-</w:t>
      </w:r>
      <w:proofErr w:type="gramEnd"/>
      <w:r w:rsidRPr="00F023D0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водо- и электроснабжения объекта.</w:t>
      </w:r>
    </w:p>
    <w:p w:rsidR="00F023D0" w:rsidRPr="00F023D0" w:rsidRDefault="00F023D0" w:rsidP="00F023D0">
      <w:pPr>
        <w:spacing w:after="0" w:line="240" w:lineRule="auto"/>
        <w:ind w:firstLine="709"/>
        <w:rPr>
          <w:rFonts w:ascii="&amp;quot" w:eastAsia="Times New Roman" w:hAnsi="&amp;quot" w:cs="Times New Roman"/>
          <w:color w:val="333333"/>
          <w:lang w:eastAsia="ru-RU"/>
        </w:rPr>
      </w:pPr>
      <w:r w:rsidRPr="00F023D0">
        <w:rPr>
          <w:rFonts w:ascii="&amp;quot" w:eastAsia="Times New Roman" w:hAnsi="&amp;quot" w:cs="Times New Roman"/>
          <w:color w:val="333333"/>
          <w:lang w:eastAsia="ru-RU"/>
        </w:rPr>
        <w:t> </w:t>
      </w:r>
    </w:p>
    <w:p w:rsidR="008E51F2" w:rsidRDefault="00F023D0" w:rsidP="00F023D0">
      <w:r w:rsidRPr="00F023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23D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-- </w:t>
      </w:r>
      <w:r w:rsidRPr="00F023D0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F023D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С уважением, МАОУ - </w:t>
      </w:r>
      <w:proofErr w:type="spellStart"/>
      <w:r w:rsidRPr="00F023D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Грязновская</w:t>
      </w:r>
      <w:proofErr w:type="spellEnd"/>
      <w:r w:rsidRPr="00F023D0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СОШ</w:t>
      </w:r>
      <w:bookmarkStart w:id="0" w:name="_GoBack"/>
      <w:bookmarkEnd w:id="0"/>
    </w:p>
    <w:sectPr w:rsidR="008E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3D0"/>
    <w:rsid w:val="008E51F2"/>
    <w:rsid w:val="00F0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277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2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656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0</DocSecurity>
  <Lines>9</Lines>
  <Paragraphs>2</Paragraphs>
  <ScaleCrop>false</ScaleCrop>
  <Company>HP Inc.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ТОЧКА РОСТА ПЕДАГОГ</dc:creator>
  <cp:lastModifiedBy>ТОЧКА РОСТА ПЕДАГОГ</cp:lastModifiedBy>
  <cp:revision>2</cp:revision>
  <dcterms:created xsi:type="dcterms:W3CDTF">2020-01-29T05:02:00Z</dcterms:created>
  <dcterms:modified xsi:type="dcterms:W3CDTF">2020-01-29T05:03:00Z</dcterms:modified>
</cp:coreProperties>
</file>