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34" w:rsidRDefault="00FC7934" w:rsidP="00FC7934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 xml:space="preserve">Уважаемые </w:t>
      </w:r>
      <w:r>
        <w:rPr>
          <w:color w:val="000000"/>
          <w:sz w:val="27"/>
          <w:szCs w:val="27"/>
        </w:rPr>
        <w:t>р</w:t>
      </w:r>
      <w:r>
        <w:rPr>
          <w:color w:val="000000"/>
          <w:sz w:val="27"/>
          <w:szCs w:val="27"/>
        </w:rPr>
        <w:t>одители!</w:t>
      </w:r>
    </w:p>
    <w:p w:rsidR="00FC7934" w:rsidRDefault="00FC7934" w:rsidP="00FC7934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</w:p>
    <w:p w:rsidR="00FC7934" w:rsidRDefault="00FC7934" w:rsidP="00FC7934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 xml:space="preserve">В связи с  приближением лета  территориальная комиссия </w:t>
      </w:r>
      <w:proofErr w:type="spellStart"/>
      <w:r>
        <w:rPr>
          <w:rStyle w:val="a4"/>
          <w:color w:val="000000"/>
          <w:sz w:val="27"/>
          <w:szCs w:val="27"/>
        </w:rPr>
        <w:t>Богдановичского</w:t>
      </w:r>
      <w:proofErr w:type="spellEnd"/>
      <w:r>
        <w:rPr>
          <w:rStyle w:val="a4"/>
          <w:color w:val="000000"/>
          <w:sz w:val="27"/>
          <w:szCs w:val="27"/>
        </w:rPr>
        <w:t xml:space="preserve"> района по делам несовершеннолетних и защите их прав </w:t>
      </w:r>
      <w:r>
        <w:rPr>
          <w:rStyle w:val="a4"/>
          <w:color w:val="000000"/>
          <w:sz w:val="27"/>
          <w:szCs w:val="27"/>
        </w:rPr>
        <w:t xml:space="preserve">напоминает </w:t>
      </w:r>
      <w:r>
        <w:rPr>
          <w:rStyle w:val="a4"/>
          <w:color w:val="000000"/>
          <w:sz w:val="27"/>
          <w:szCs w:val="27"/>
        </w:rPr>
        <w:t xml:space="preserve">о необходимости </w:t>
      </w:r>
      <w:r>
        <w:rPr>
          <w:rStyle w:val="a4"/>
          <w:color w:val="000000"/>
          <w:sz w:val="27"/>
          <w:szCs w:val="27"/>
        </w:rPr>
        <w:t>усиления</w:t>
      </w:r>
      <w:r>
        <w:rPr>
          <w:rStyle w:val="a4"/>
          <w:color w:val="000000"/>
          <w:sz w:val="27"/>
          <w:szCs w:val="27"/>
        </w:rPr>
        <w:t xml:space="preserve"> внимания безопасности детей.</w:t>
      </w:r>
    </w:p>
    <w:p w:rsidR="00FC7934" w:rsidRDefault="00FC7934" w:rsidP="00FC7934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>
        <w:rPr>
          <w:color w:val="333333"/>
          <w:sz w:val="27"/>
          <w:szCs w:val="27"/>
        </w:rPr>
        <w:t>Выпадение из окна — является одной из основных причин детского травматизма и смертности. Дети очень уязвимы перед раскрытым окном из-за естественной любознательности.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000000"/>
          <w:sz w:val="27"/>
          <w:szCs w:val="27"/>
        </w:rPr>
        <w:t>Печальная статистика выпадения детей из окон говорит о том, что почти половина случаев происходит из-за порвавшейся или обрушивш</w:t>
      </w:r>
      <w:bookmarkStart w:id="0" w:name="_GoBack"/>
      <w:bookmarkEnd w:id="0"/>
      <w:r>
        <w:rPr>
          <w:color w:val="000000"/>
          <w:sz w:val="27"/>
          <w:szCs w:val="27"/>
        </w:rPr>
        <w:t>ейся москитной сетки. Москитная сетка не предназначена для больших нагрузок, но с другой стороны, она даёт детям ложную уверенность в своей надёжности, они наваливаются на неё, как на стекло… Трагедии происходят также с детьми,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222222"/>
          <w:sz w:val="27"/>
          <w:szCs w:val="27"/>
        </w:rPr>
        <w:t>оставленными без присмотра взрослых или малышами, которых оставили под присмотром пожилых или несовершеннолетних людей. Люди преклонного возраста уже не имеют достаточной концентрации внимания, чтобы постоянно следить за юркими малышами.</w:t>
      </w:r>
      <w:r>
        <w:rPr>
          <w:rStyle w:val="apple-converted-space"/>
          <w:color w:val="222222"/>
          <w:sz w:val="27"/>
          <w:szCs w:val="27"/>
        </w:rPr>
        <w:t> </w:t>
      </w:r>
      <w:r>
        <w:rPr>
          <w:color w:val="000000"/>
          <w:sz w:val="27"/>
          <w:szCs w:val="27"/>
        </w:rPr>
        <w:t>Чаще всего из окон выпадают дети в возрасте от 1 года до 7 лет.</w:t>
      </w:r>
    </w:p>
    <w:p w:rsidR="00FC7934" w:rsidRDefault="00FC7934" w:rsidP="00FC7934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292828"/>
          <w:sz w:val="27"/>
          <w:szCs w:val="27"/>
        </w:rPr>
        <w:t>Чтобы печальная статистика не увеличивалась и в целях защиты жизни и здоровья детей, родителям необходимо следить за детьми в квартирах, не оставлять их без присмотра в помещениях с открытыми окнами. Для обеспечения безопасности собственных детей родители должны продумать расстановку мебели, чтобы ребенок не смог взобраться на подоконник или край незастекленного балкона, позаботиться о специальных фиксаторах, которые не дадут малышу открыть окно, и не надеяться на москитную сетку, которая создает для ребенка мнимую иллюзию закрытого окна.</w:t>
      </w:r>
      <w:r>
        <w:rPr>
          <w:color w:val="292828"/>
          <w:sz w:val="27"/>
          <w:szCs w:val="27"/>
        </w:rPr>
        <w:br/>
        <w:t>Эти элементарные меры и бдительность родителей помогут сохранить жизнь ребенка в опасной ситуации.</w:t>
      </w:r>
    </w:p>
    <w:p w:rsidR="00FC7934" w:rsidRDefault="00FC7934" w:rsidP="00FC7934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</w:p>
    <w:p w:rsidR="00FC7934" w:rsidRDefault="00FC7934" w:rsidP="00FC7934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color w:val="292828"/>
          <w:sz w:val="27"/>
          <w:szCs w:val="27"/>
        </w:rPr>
        <w:t>ПАМЯТКА ДЛЯ РОДИТЕЛЕЙ</w:t>
      </w:r>
    </w:p>
    <w:p w:rsidR="00FC7934" w:rsidRDefault="00FC7934" w:rsidP="00FC7934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FC7934" w:rsidRDefault="00FC7934" w:rsidP="00FC7934">
      <w:pPr>
        <w:pStyle w:val="western"/>
        <w:shd w:val="clear" w:color="auto" w:fill="FFFFFF"/>
        <w:spacing w:after="101" w:afterAutospacing="0"/>
        <w:rPr>
          <w:color w:val="000000"/>
        </w:rPr>
      </w:pPr>
      <w:r>
        <w:rPr>
          <w:color w:val="333333"/>
          <w:sz w:val="27"/>
          <w:szCs w:val="27"/>
        </w:rPr>
        <w:t>1. Не оставляйте маленьких детей одних. Большинство случаев падения происходит тогда, когда родители оставляют детей без присмотра, с пожилыми людьми и несовершеннолетними детьми.</w:t>
      </w:r>
    </w:p>
    <w:p w:rsidR="00FC7934" w:rsidRDefault="00FC7934" w:rsidP="00FC7934">
      <w:pPr>
        <w:pStyle w:val="western"/>
        <w:shd w:val="clear" w:color="auto" w:fill="FFFFFF"/>
        <w:spacing w:after="101" w:afterAutospacing="0"/>
        <w:rPr>
          <w:color w:val="000000"/>
        </w:rPr>
      </w:pPr>
      <w:r>
        <w:rPr>
          <w:color w:val="333333"/>
          <w:sz w:val="27"/>
          <w:szCs w:val="27"/>
        </w:rPr>
        <w:t>2. Отодвиньте от окон все виды мебели, чтобы ребенок не мог залезть на подоконник.</w:t>
      </w:r>
    </w:p>
    <w:p w:rsidR="00FC7934" w:rsidRDefault="00FC7934" w:rsidP="00FC7934">
      <w:pPr>
        <w:pStyle w:val="western"/>
        <w:shd w:val="clear" w:color="auto" w:fill="FFFFFF"/>
        <w:spacing w:after="101" w:afterAutospacing="0"/>
        <w:rPr>
          <w:color w:val="000000"/>
        </w:rPr>
      </w:pPr>
      <w:r>
        <w:rPr>
          <w:color w:val="333333"/>
          <w:sz w:val="27"/>
          <w:szCs w:val="27"/>
        </w:rPr>
        <w:t>3. НИКОГДА не рассчитывайте на москитные сетки! Они не предназначены для защиты от падений! Напротив — москитная сетка способствует трагедии, ибо ребенок чувствует себя за ней в безопасности и опирается как на окно, так и на нее. Очень часто дети выпадают вместе с этими сетками.</w:t>
      </w:r>
    </w:p>
    <w:p w:rsidR="00FC7934" w:rsidRDefault="00FC7934" w:rsidP="00FC7934">
      <w:pPr>
        <w:pStyle w:val="western"/>
        <w:shd w:val="clear" w:color="auto" w:fill="FFFFFF"/>
        <w:spacing w:after="101" w:afterAutospacing="0"/>
        <w:rPr>
          <w:color w:val="000000"/>
        </w:rPr>
      </w:pPr>
      <w:r>
        <w:rPr>
          <w:color w:val="333333"/>
          <w:sz w:val="27"/>
          <w:szCs w:val="27"/>
        </w:rPr>
        <w:lastRenderedPageBreak/>
        <w:t>4. По возможности, открывайте окна сверху, а не снизу.</w:t>
      </w:r>
    </w:p>
    <w:p w:rsidR="00FC7934" w:rsidRDefault="00FC7934" w:rsidP="00FC7934">
      <w:pPr>
        <w:pStyle w:val="western"/>
        <w:shd w:val="clear" w:color="auto" w:fill="FFFFFF"/>
        <w:spacing w:after="101" w:afterAutospacing="0"/>
        <w:rPr>
          <w:color w:val="000000"/>
        </w:rPr>
      </w:pPr>
      <w:r>
        <w:rPr>
          <w:color w:val="333333"/>
          <w:sz w:val="27"/>
          <w:szCs w:val="27"/>
        </w:rPr>
        <w:t>5. Ставьте на окна специальные фиксаторы, которые не позволяют ребенку открыть окно более</w:t>
      </w:r>
      <w:proofErr w:type="gramStart"/>
      <w:r>
        <w:rPr>
          <w:color w:val="333333"/>
          <w:sz w:val="27"/>
          <w:szCs w:val="27"/>
        </w:rPr>
        <w:t>,</w:t>
      </w:r>
      <w:proofErr w:type="gramEnd"/>
      <w:r>
        <w:rPr>
          <w:color w:val="333333"/>
          <w:sz w:val="27"/>
          <w:szCs w:val="27"/>
        </w:rPr>
        <w:t xml:space="preserve"> чем на несколько дюймов.</w:t>
      </w:r>
    </w:p>
    <w:p w:rsidR="00FC7934" w:rsidRDefault="00FC7934" w:rsidP="00FC7934">
      <w:pPr>
        <w:pStyle w:val="western"/>
        <w:shd w:val="clear" w:color="auto" w:fill="FFFFFF"/>
        <w:spacing w:after="101" w:afterAutospacing="0"/>
        <w:rPr>
          <w:color w:val="000000"/>
        </w:rPr>
      </w:pPr>
      <w:r>
        <w:rPr>
          <w:color w:val="333333"/>
          <w:sz w:val="27"/>
          <w:szCs w:val="27"/>
        </w:rPr>
        <w:t>6. Защитите окна, вставив оконные решетки (другие варианты — ручка с замком или гребенка-блокиратор). Решетки защитят детей от падения из открытых окон.</w:t>
      </w:r>
    </w:p>
    <w:p w:rsidR="00FC7934" w:rsidRDefault="00FC7934" w:rsidP="00FC7934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</w:p>
    <w:p w:rsidR="00FC7934" w:rsidRDefault="00FC7934" w:rsidP="00FC7934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FC7934" w:rsidRDefault="00FC7934" w:rsidP="00FC7934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Не оставляйте маленьких детей без присмотра, исключите любую ситуацию, способную привести к гибели ребенка или его </w:t>
      </w:r>
      <w:proofErr w:type="spellStart"/>
      <w:r>
        <w:rPr>
          <w:b/>
          <w:bCs/>
          <w:color w:val="000000"/>
          <w:sz w:val="27"/>
          <w:szCs w:val="27"/>
        </w:rPr>
        <w:t>травмированию</w:t>
      </w:r>
      <w:proofErr w:type="spellEnd"/>
      <w:r>
        <w:rPr>
          <w:b/>
          <w:bCs/>
          <w:color w:val="000000"/>
          <w:sz w:val="27"/>
          <w:szCs w:val="27"/>
        </w:rPr>
        <w:t xml:space="preserve"> путем выпадения из окон! </w:t>
      </w:r>
    </w:p>
    <w:p w:rsidR="00FC7934" w:rsidRDefault="00FC7934" w:rsidP="00FC7934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Берегите своих детей!</w:t>
      </w:r>
    </w:p>
    <w:p w:rsidR="001C54FC" w:rsidRDefault="00FC7934"/>
    <w:sectPr w:rsidR="001C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34"/>
    <w:rsid w:val="001F735B"/>
    <w:rsid w:val="00304A40"/>
    <w:rsid w:val="00A96CCC"/>
    <w:rsid w:val="00F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C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C79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79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FC7934"/>
    <w:rPr>
      <w:i/>
      <w:iCs/>
    </w:rPr>
  </w:style>
  <w:style w:type="character" w:customStyle="1" w:styleId="apple-converted-space">
    <w:name w:val="apple-converted-space"/>
    <w:basedOn w:val="a0"/>
    <w:rsid w:val="00FC7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C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C79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79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FC7934"/>
    <w:rPr>
      <w:i/>
      <w:iCs/>
    </w:rPr>
  </w:style>
  <w:style w:type="character" w:customStyle="1" w:styleId="apple-converted-space">
    <w:name w:val="apple-converted-space"/>
    <w:basedOn w:val="a0"/>
    <w:rsid w:val="00FC7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2016-05-12T07:44:00Z</dcterms:created>
  <dcterms:modified xsi:type="dcterms:W3CDTF">2016-05-12T07:45:00Z</dcterms:modified>
</cp:coreProperties>
</file>