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0E" w:rsidRPr="00797A9F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b/>
          <w:iCs/>
          <w:sz w:val="40"/>
          <w:szCs w:val="24"/>
          <w:lang w:eastAsia="ru-RU"/>
        </w:rPr>
        <w:t>Программа</w:t>
      </w:r>
    </w:p>
    <w:p w:rsidR="00C9575B" w:rsidRPr="00797A9F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b/>
          <w:iCs/>
          <w:sz w:val="40"/>
          <w:szCs w:val="24"/>
          <w:lang w:eastAsia="ru-RU"/>
        </w:rPr>
        <w:t>по изучению правил дорожного движения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- создание условий для формирования у школьников устойчивых навыков безопасного поведения на улицах и дорогах.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параметры правил безопасного поведения на улицах и дорогах: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относиться к правилам дорожного движения как к важной общественной ценности;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методами предупреждения ДДТТ и оказания первой помощи пострадавшим при ДТП, навыками пропаганды ПДД;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навыками безопасного поведения на улицах и дорогах.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7A9F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Процесс реализации поставленной цели включает решение следующих </w:t>
      </w:r>
      <w:r w:rsid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</w:t>
      </w: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797A9F" w:rsidRDefault="00C9575B" w:rsidP="00797A9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</w:t>
      </w:r>
      <w:proofErr w:type="gramStart"/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базовое образование в рамках государственных стандартов;</w:t>
      </w:r>
    </w:p>
    <w:p w:rsidR="00797A9F" w:rsidRDefault="00C9575B" w:rsidP="00797A9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устойчивых навыков соблюдения и выполнения правил дорожного движения;</w:t>
      </w:r>
    </w:p>
    <w:p w:rsidR="00797A9F" w:rsidRDefault="00C9575B" w:rsidP="00797A9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культуры безопасного поведения на дорогах;</w:t>
      </w:r>
    </w:p>
    <w:p w:rsidR="00797A9F" w:rsidRDefault="00C9575B" w:rsidP="00797A9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дворах;</w:t>
      </w:r>
    </w:p>
    <w:p w:rsidR="00797A9F" w:rsidRDefault="00C9575B" w:rsidP="00797A9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грамотных участников дорожного движения, формирование уважительного отношения к законам дороги, осознания объективной целесообразности действующих правил и требований дорожного движения;</w:t>
      </w:r>
    </w:p>
    <w:p w:rsidR="00797A9F" w:rsidRDefault="00C9575B" w:rsidP="00797A9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gramStart"/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общечеловеческих</w:t>
      </w:r>
      <w:proofErr w:type="gramEnd"/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ценностных ориентации;</w:t>
      </w:r>
    </w:p>
    <w:p w:rsidR="00797A9F" w:rsidRDefault="00C9575B" w:rsidP="00797A9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первичных навыков оказания первой медицинской помощи при ДТП;</w:t>
      </w:r>
    </w:p>
    <w:p w:rsidR="00C9575B" w:rsidRPr="00797A9F" w:rsidRDefault="00C9575B" w:rsidP="00797A9F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 родителей обучающихся устойчивый интерес к безопасности детей как участников дорожного движения.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10 занятий в год.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базируется на системном подходе к решению проблемы профилактики дорожно-транспортного травматизма всех субъектов образовательного процесса.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Нормативно-правовое обеспечение программы:</w:t>
      </w:r>
    </w:p>
    <w:p w:rsidR="00797A9F" w:rsidRDefault="00C9575B" w:rsidP="00797A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РФ.</w:t>
      </w:r>
    </w:p>
    <w:p w:rsidR="00797A9F" w:rsidRDefault="00C9575B" w:rsidP="00797A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«О правах ребёнка»</w:t>
      </w:r>
    </w:p>
    <w:p w:rsidR="00797A9F" w:rsidRDefault="00C9575B" w:rsidP="00797A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движения.</w:t>
      </w:r>
    </w:p>
    <w:p w:rsidR="00797A9F" w:rsidRDefault="00797A9F" w:rsidP="00797A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МОУ – Грязновская СОШ</w:t>
      </w:r>
    </w:p>
    <w:p w:rsidR="00797A9F" w:rsidRDefault="00C9575B" w:rsidP="00797A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для учащихся.</w:t>
      </w:r>
    </w:p>
    <w:p w:rsidR="00C9575B" w:rsidRPr="00797A9F" w:rsidRDefault="00C9575B" w:rsidP="00797A9F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отряде юных инспекторов движения.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тестирование, конкурсы, викторины, игры.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ПРОГРАММА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ИЗУЧЕНИЯ ПРАВИЛ ДОРОЖНОГО ДВИЖЕНИЯ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(1-11 классы)</w:t>
      </w:r>
    </w:p>
    <w:p w:rsidR="00797A9F" w:rsidRDefault="00797A9F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</w:t>
      </w:r>
      <w:r w:rsidRPr="00F242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класс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Вводное занятие «Мы идём в школу».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Село, где мы живём. Наша улица.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Движение пешеходов по улицам и дорогам.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Общие правила перехода улиц и дорог.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Сигналы (жесты) регулировщика.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Дорожные знаки.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Где можно </w:t>
      </w:r>
      <w:r w:rsidRPr="00F24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Мы - пассажиры.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 знаешь ли ты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такое цвет-сигнал?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Обобщающее занятие.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</w:t>
      </w:r>
      <w:r w:rsidRPr="00F242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класс. (10 часов)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Вводное занятие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правила поведения учащихся на улице, дороге.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Элементы улиц и дорог.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пешеходов по улицам и дорогам.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Правила перехода улиц.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Регулирование дорожного движения.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Дорожные знаки.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Обязанности пассажиров.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Железная дорога.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Обязанности пешеходов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Ответственность пешеходов занарушение   ПДД.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Итоговое занятие и игры по правилам безопасного поведения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на улицах и дорогах.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3 класс.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Вводное занятие.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«Знаешь ли ты ПДД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Виды транспортных средств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Тормозной путь транспортныхсредств.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Правила дорожного движения 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Обязанности водителей, пешеходов и пассажиров.</w:t>
      </w:r>
    </w:p>
    <w:p w:rsidR="00797A9F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Организация движения, технические средства регулирования</w:t>
      </w:r>
      <w:r w:rsidR="0056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движения. 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. Светофорное регулирование.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Дорожные знаки.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F2420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дорога.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Обязанности пешеходов. Викторина «Как ты знаешь ПДД?»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Итоговое занятие.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 класс.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.Вводное занятие «Что я знаю о ПДД?»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Отряды юных инспекторов движения.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История автомототранспорта и проблемы безопасного движения.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4.Сигналы светофора и регулировщика.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Предупредительные сигналы транспортных средств.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.Дорожные знаки и их группы. История возникновения и развитиядорожных знаков.</w:t>
      </w:r>
    </w:p>
    <w:p w:rsid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Дорожная разметка и её предназначение. 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8.Общие требования к водителям велосипедов.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ГИБДД и ДПС.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Итоговое занятие. Игры и соревнования по правилам безопасного поведения учащихся на дорогах.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Основные требования к знаниям, умениям и навыкам обучающихся 1-4-ых классов</w:t>
      </w: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797A9F" w:rsidRDefault="00797A9F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основные термины и понятия, общие поло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Правил дорожного движения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 пере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 проезжей части на площадях, перекрёстках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 посадки и высадки из общественного транспорта, правила поведения детей при перевозке их на грузовых автомобилях, в салонах легкового автомобиля.</w:t>
      </w:r>
    </w:p>
    <w:p w:rsidR="00797A9F" w:rsidRDefault="00797A9F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 вести себя, оказавшись в экстремальных сит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уациях на проезжей части дороги</w:t>
      </w:r>
      <w:r w:rsid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ваться общественным транспортом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самостоятельновыбрать безопасный путь движения в той или иной местности.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 класс.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Вводное занятие. Правила движения - закон улиц и дорог.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Причины дорожно-транспортных происшествий.</w:t>
      </w:r>
    </w:p>
    <w:p w:rsidR="00C9575B" w:rsidRPr="00F2420E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регулирования дорожного движения. Сигналы светофора. Сигналы регулировщика.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Формы регулирова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дорожного движения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.Дор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ожная разметка и дорожные знаки,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дополнительные средства информации.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дорожного движения. Правила перехода улиц и дорог.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Типичные опасные ситуации на дорогах с пешеходами.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Скрытые опасности на дороге. Дорожные «ловушки».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Транспортные средства и дорожное движение.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Правила езды на велосипеде.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. Итоговое занятие. Игра «Весёлый перекрёсток».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6 класс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Вводное занятие. До</w:t>
      </w:r>
      <w:r w:rsid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рожно-транспортные происшествия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Причины ДТП.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Формы регулиров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движения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Сигналы светофора и регулировщика.Дорожная разметка, дорожные знаки.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Правила безопасного поведения пешеходов и пассажиров.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дорожного движения. Правила перехода улиц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дорог, перекрёстков.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Скрытые опасности на дороге. Дорожные «ловушки».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Правила безопасности при переходе и проезде железнодорожныхпереездов.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Труд водителя.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Номерные опознавательные знаки и надписи на транспортныхсредствах.</w:t>
      </w:r>
    </w:p>
    <w:p w:rsidR="00C9575B" w:rsidRPr="00F2420E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движения велосипедистов. Дополнительные требования к движению велосипедистов.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Итоговое     занятие.     Культура     транспортного     поведения     и ответственность за нарушение ПДД.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7 класс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Россия - страна автомобилей.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Формы  регулирования  движения.  Сигналы  светофора.  Сигналы регулировщика. Дорожная разметка.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3.Дорожные знаки.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   загородных   дорогах.   Правила   перехода   улиц,   дорог, перекрёстков.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5.Причины ДТП.  Оказание пострадавшим первой доврачебной помощи.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6.Правила  поведения  при  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ДТП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.Оказание  пострадавшим  первой доврачебной помощи (практическое занятие).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7.Роллинг.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8.Дополнительные требования к движению велосипедистов.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F2420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дорога.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10.ГИБДД.Ответственностьзанарушенияправилдорожногодвижения.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8 класс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Правила движения - закон улиц и дорог.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Дорожная азбука.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Регулирование движения транспортных средств.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Движение пешеходов по улицам и дорогам.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Транспортные средства на улицах и дорогах.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Правила пользования пассажирским транспортом.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Велосипед и мопед. Правила перевозки пассажиров.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Проезд железнодорожных переездов.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  поведения  при  ДТП.   Оказание  пострадавшим  первойдоврачебной помощи.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Итоговое занятие.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9 класс (10 часов)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Вводное занятие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- пешеходы.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Элементы улиц и дорог. Перекрёстки и их виды.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Причины несчастий, происходящих с пешеходами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Опасные ситуации по вине водителей.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Опасные ситуации по вине пешеходов.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возникшие из-за неис</w:t>
      </w:r>
      <w:r w:rsidR="00797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правностей транспортных средств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дорог, освещения.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Внимание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пешеходы.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Шагаем по дороге.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Наш друг светофор светит не только нам.</w:t>
      </w:r>
    </w:p>
    <w:p w:rsidR="00C9575B" w:rsidRP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Итоговое занятие</w:t>
      </w:r>
      <w:r w:rsidR="00C9575B"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Тест.</w:t>
      </w:r>
    </w:p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Основные требования к знаниям и умениям </w:t>
      </w:r>
      <w:proofErr w:type="gramStart"/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</w:p>
    <w:p w:rsidR="00C9575B" w:rsidRPr="00F2420E" w:rsidRDefault="00C9575B" w:rsidP="00797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5-9 классов.</w:t>
      </w:r>
    </w:p>
    <w:p w:rsidR="00F2420E" w:rsidRDefault="00F2420E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 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 движения, группы знаков и их назначение, место установки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назначе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дорожной разметки и её виды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 безопасного   поведения   на   улице,   на   дороге;   правила   пользования общественным и личным транспортом.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 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места для бе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зопасного перехода улиц и дорог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пользоваться общественным транспортом</w:t>
      </w:r>
      <w:proofErr w:type="gramStart"/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знания правил дорожного движения на практике.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231E59" w:rsidRDefault="00231E59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231E59" w:rsidRDefault="00231E59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231E59" w:rsidRDefault="00231E59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97A9F" w:rsidRDefault="00797A9F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10 класс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6019"/>
        <w:gridCol w:w="2778"/>
      </w:tblGrid>
      <w:tr w:rsidR="00C9575B" w:rsidRPr="00F2420E" w:rsidTr="00C9575B">
        <w:trPr>
          <w:trHeight w:val="672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3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9575B" w:rsidRPr="00F2420E" w:rsidTr="00C9575B">
        <w:trPr>
          <w:trHeight w:val="653"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          движения.          Сигналы регулировщика. Выполнение его сигналов.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C4C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F2420E">
        <w:trPr>
          <w:trHeight w:val="1126"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 : - предупреждающие знаки ; </w:t>
            </w:r>
            <w:proofErr w:type="gramStart"/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 приоритета ; - запрещающие знаки ; - предписывающие знаки ; - знаки особых предписаний ; - информационные знаки ; - знаки дополнительной информации (таблички)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C4C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9575B" w:rsidRPr="00F2420E" w:rsidTr="00C9575B">
        <w:trPr>
          <w:trHeight w:val="643"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ДДТТ. Мероприятия</w:t>
            </w:r>
            <w:proofErr w:type="gramStart"/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проводимые по их предупреждению.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C4C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F2420E">
        <w:trPr>
          <w:trHeight w:val="599"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      передвижения      группами      по населённому   пункту.    Выбор    безопасных маршрутов.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C4C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C9575B">
        <w:trPr>
          <w:trHeight w:val="336"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ДТП.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C4C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C9575B">
        <w:trPr>
          <w:trHeight w:val="326"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загородной дороге.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C4C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C9575B">
        <w:trPr>
          <w:trHeight w:val="653"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при пожаре в общественном транспорте.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C4C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C9575B">
        <w:trPr>
          <w:trHeight w:val="346"/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перевозки пассажиров.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C4C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bookmarkEnd w:id="0"/>
    </w:tbl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Всего: 10 часов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11 класс (10 часов)</w:t>
      </w:r>
    </w:p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5" w:type="dxa"/>
        <w:jc w:val="center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717"/>
        <w:gridCol w:w="2678"/>
        <w:gridCol w:w="1933"/>
        <w:gridCol w:w="15"/>
      </w:tblGrid>
      <w:tr w:rsidR="00C9575B" w:rsidRPr="00F2420E" w:rsidTr="000E686C">
        <w:trPr>
          <w:trHeight w:val="672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9575B" w:rsidRPr="000E686C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6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E6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9575B" w:rsidRPr="000E686C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9575B" w:rsidRPr="000E686C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9575B" w:rsidRPr="00F2420E" w:rsidTr="000E686C">
        <w:trPr>
          <w:trHeight w:val="336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и термины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trHeight w:val="355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Перекрёстки     и     их     виды.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gridAfter w:val="1"/>
          <w:wAfter w:w="15" w:type="dxa"/>
          <w:trHeight w:val="346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на перекрёстках.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75B" w:rsidRPr="00F2420E" w:rsidTr="000E686C">
        <w:trPr>
          <w:gridAfter w:val="1"/>
          <w:wAfter w:w="15" w:type="dxa"/>
          <w:trHeight w:val="336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и их группы.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gridAfter w:val="1"/>
          <w:wAfter w:w="15" w:type="dxa"/>
          <w:trHeight w:val="653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      пользовани</w:t>
            </w:r>
            <w:r w:rsidR="000E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     общественным транспортом</w:t>
            </w: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Культура поведения.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gridAfter w:val="1"/>
          <w:wAfter w:w="15" w:type="dxa"/>
          <w:trHeight w:val="296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Опознавательные    знаки    транспортных средств.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gridAfter w:val="1"/>
          <w:wAfter w:w="15" w:type="dxa"/>
          <w:trHeight w:val="326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специальных сигналов.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gridAfter w:val="1"/>
          <w:wAfter w:w="15" w:type="dxa"/>
          <w:trHeight w:val="489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  пользования  железнодорожным транспортом. Железнодорожный переезд.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gridAfter w:val="1"/>
          <w:wAfter w:w="15" w:type="dxa"/>
          <w:trHeight w:val="336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ДТП. Их причины и последствия.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gridAfter w:val="1"/>
          <w:wAfter w:w="15" w:type="dxa"/>
          <w:trHeight w:val="336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575B" w:rsidRPr="00F2420E" w:rsidTr="000E686C">
        <w:trPr>
          <w:gridAfter w:val="1"/>
          <w:wAfter w:w="15" w:type="dxa"/>
          <w:trHeight w:val="346"/>
          <w:jc w:val="center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797A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транспортного поведения.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575B" w:rsidRPr="00F2420E" w:rsidRDefault="00C9575B" w:rsidP="000E6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9575B" w:rsidRP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10 часов</w:t>
      </w:r>
    </w:p>
    <w:p w:rsidR="00F2420E" w:rsidRDefault="00F2420E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F2420E" w:rsidRDefault="00C9575B" w:rsidP="00797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требования к зна</w:t>
      </w:r>
      <w:r w:rsid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ниям и умениям обучающихся 10-11</w:t>
      </w:r>
      <w:r w:rsidRPr="00F24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-х классов.</w:t>
      </w:r>
    </w:p>
    <w:p w:rsidR="00C9575B" w:rsidRPr="00F2420E" w:rsidRDefault="00C9575B" w:rsidP="00797A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правила дорожного движения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поведения на улицах и дорогах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первой медицинской помощи.</w:t>
      </w:r>
    </w:p>
    <w:p w:rsidR="00F33DF2" w:rsidRPr="00F2420E" w:rsidRDefault="00C9575B" w:rsidP="000E6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применять свои знания правил дорожного движения на практике, оказать первую</w:t>
      </w:r>
      <w:r w:rsid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медицинскую доврачебную помощь</w:t>
      </w:r>
      <w:r w:rsidRPr="00F2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F33DF2" w:rsidRPr="00F2420E" w:rsidSect="00F3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5D58"/>
    <w:multiLevelType w:val="hybridMultilevel"/>
    <w:tmpl w:val="A188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95481"/>
    <w:multiLevelType w:val="hybridMultilevel"/>
    <w:tmpl w:val="2724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75B"/>
    <w:rsid w:val="000C4CB4"/>
    <w:rsid w:val="000E686C"/>
    <w:rsid w:val="001C25A1"/>
    <w:rsid w:val="00231E59"/>
    <w:rsid w:val="00563AD0"/>
    <w:rsid w:val="006A0C68"/>
    <w:rsid w:val="00797A9F"/>
    <w:rsid w:val="00C9575B"/>
    <w:rsid w:val="00ED675D"/>
    <w:rsid w:val="00F2420E"/>
    <w:rsid w:val="00F3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link w:val="a4"/>
    <w:uiPriority w:val="30"/>
    <w:qFormat/>
    <w:rsid w:val="00C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C95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9575B"/>
    <w:rPr>
      <w:i/>
      <w:iCs/>
    </w:rPr>
  </w:style>
  <w:style w:type="paragraph" w:styleId="a6">
    <w:name w:val="Normal (Web)"/>
    <w:basedOn w:val="a"/>
    <w:uiPriority w:val="99"/>
    <w:unhideWhenUsed/>
    <w:rsid w:val="00C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575B"/>
  </w:style>
  <w:style w:type="character" w:styleId="a7">
    <w:name w:val="Hyperlink"/>
    <w:basedOn w:val="a0"/>
    <w:uiPriority w:val="99"/>
    <w:semiHidden/>
    <w:unhideWhenUsed/>
    <w:rsid w:val="00C9575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97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ПК-1</cp:lastModifiedBy>
  <cp:revision>9</cp:revision>
  <cp:lastPrinted>2014-07-28T14:30:00Z</cp:lastPrinted>
  <dcterms:created xsi:type="dcterms:W3CDTF">2014-07-24T13:34:00Z</dcterms:created>
  <dcterms:modified xsi:type="dcterms:W3CDTF">2015-10-01T06:26:00Z</dcterms:modified>
</cp:coreProperties>
</file>