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0F" w:rsidRPr="006D3D0F" w:rsidRDefault="006D3D0F" w:rsidP="006D3D0F">
      <w:pPr>
        <w:shd w:val="clear" w:color="auto" w:fill="FFFFFF"/>
        <w:spacing w:after="343" w:line="288" w:lineRule="atLeast"/>
        <w:outlineLvl w:val="1"/>
        <w:rPr>
          <w:rFonts w:ascii="Arial" w:eastAsia="Times New Roman" w:hAnsi="Arial" w:cs="Arial"/>
          <w:color w:val="1C1C1C"/>
          <w:sz w:val="46"/>
          <w:szCs w:val="46"/>
          <w:lang w:eastAsia="ru-RU"/>
        </w:rPr>
      </w:pPr>
      <w:r>
        <w:rPr>
          <w:rFonts w:ascii="Arial" w:eastAsia="Times New Roman" w:hAnsi="Arial" w:cs="Arial"/>
          <w:color w:val="1C1C1C"/>
          <w:sz w:val="46"/>
          <w:szCs w:val="46"/>
          <w:lang w:eastAsia="ru-RU"/>
        </w:rPr>
        <w:t>Какие вещи понадобятся ребё</w:t>
      </w:r>
      <w:r w:rsidRPr="006D3D0F">
        <w:rPr>
          <w:rFonts w:ascii="Arial" w:eastAsia="Times New Roman" w:hAnsi="Arial" w:cs="Arial"/>
          <w:color w:val="1C1C1C"/>
          <w:sz w:val="46"/>
          <w:szCs w:val="46"/>
          <w:lang w:eastAsia="ru-RU"/>
        </w:rPr>
        <w:t>нку в летнем лагере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 xml:space="preserve">Панама, </w:t>
      </w:r>
      <w:proofErr w:type="spellStart"/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бандана</w:t>
      </w:r>
      <w:proofErr w:type="spellEnd"/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 xml:space="preserve"> или кепка. Лучше взять и запасную.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C1C1C"/>
          <w:sz w:val="27"/>
          <w:szCs w:val="27"/>
          <w:lang w:eastAsia="ru-RU"/>
        </w:rPr>
        <w:t>Тё</w:t>
      </w: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плая одежда: штаны и кофта, ветровка или курточка. Эти вещи можно брать в одном экземпляре, поскольку места они занимают много, а вот во время отдыха могут и не пригодиться.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Одежда на каждый день. Здесь всё зависит от возможностей родителей и желания реб</w:t>
      </w:r>
      <w:r>
        <w:rPr>
          <w:rFonts w:ascii="Arial" w:eastAsia="Times New Roman" w:hAnsi="Arial" w:cs="Arial"/>
          <w:color w:val="1C1C1C"/>
          <w:sz w:val="27"/>
          <w:szCs w:val="27"/>
          <w:lang w:eastAsia="ru-RU"/>
        </w:rPr>
        <w:t xml:space="preserve">ёнка. Нужно заранее продумать, </w:t>
      </w: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какие сара</w:t>
      </w:r>
      <w:r>
        <w:rPr>
          <w:rFonts w:ascii="Arial" w:eastAsia="Times New Roman" w:hAnsi="Arial" w:cs="Arial"/>
          <w:color w:val="1C1C1C"/>
          <w:sz w:val="27"/>
          <w:szCs w:val="27"/>
          <w:lang w:eastAsia="ru-RU"/>
        </w:rPr>
        <w:t xml:space="preserve">фаны или платья, шорты и майки </w:t>
      </w: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будут носиться. Обязательно нужны несколько экземпляров.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Купальник или плавки. Лучше также взять хотя бы несколько экземпляров.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Обувь. Обязательно взять две пары на каждый день, кроссовки или мокасины, туфли для дискотеки.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Носки, нижнее бель</w:t>
      </w:r>
      <w:r>
        <w:rPr>
          <w:rFonts w:ascii="Arial" w:eastAsia="Times New Roman" w:hAnsi="Arial" w:cs="Arial"/>
          <w:color w:val="1C1C1C"/>
          <w:sz w:val="27"/>
          <w:szCs w:val="27"/>
          <w:lang w:eastAsia="ru-RU"/>
        </w:rPr>
        <w:t>ё</w:t>
      </w: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. Этим лучше запастись побольше.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Средства лично</w:t>
      </w:r>
      <w:r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й гигиены. Не забыть о зубной щё</w:t>
      </w: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тке и пасте, туалетной бумаге, мыле или геле для душа, шампуне (лучше взять несколько одноразовых пакетиков, чем флакон). Это и экономнее и вместительней.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Обязательно положить в чемодан несколько полотенец (как банных, так и маленьких).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Пластины (или другие средства) от комаров. Важно, чтобы они не издавали резких запахов.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Прочные пакеты. Они пригодятся во многих случаях: носить полотенце на пляж, в душ, сбрасывать в них грязные вещи или как дополнительная сумка во время отъезда.</w:t>
      </w:r>
    </w:p>
    <w:p w:rsidR="006D3D0F" w:rsidRPr="006D3D0F" w:rsidRDefault="006D3D0F" w:rsidP="006D3D0F">
      <w:pPr>
        <w:numPr>
          <w:ilvl w:val="0"/>
          <w:numId w:val="1"/>
        </w:numPr>
        <w:shd w:val="clear" w:color="auto" w:fill="FFFFFF"/>
        <w:spacing w:after="171" w:line="360" w:lineRule="atLeast"/>
        <w:ind w:left="0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Лекарственные препараты. Это самая необходимая, но и самая небезопасная вещь. При укладывании в чемодан лекарств, нужно обязательно указать в каких ситуациях его применять и дозировку. А лучше всего при ухудшении здоровья сразу же обратиться за помощью к воспитателю. Обязательно уведомить врача лагеря</w:t>
      </w:r>
      <w:r>
        <w:rPr>
          <w:rFonts w:ascii="Arial" w:eastAsia="Times New Roman" w:hAnsi="Arial" w:cs="Arial"/>
          <w:color w:val="1C1C1C"/>
          <w:sz w:val="27"/>
          <w:szCs w:val="27"/>
          <w:lang w:eastAsia="ru-RU"/>
        </w:rPr>
        <w:t xml:space="preserve"> или воспитателя о том, что ребё</w:t>
      </w: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нок должен постоянно принимать какие-то препараты. При этом указать</w:t>
      </w:r>
      <w:r>
        <w:rPr>
          <w:rFonts w:ascii="Arial" w:eastAsia="Times New Roman" w:hAnsi="Arial" w:cs="Arial"/>
          <w:color w:val="1C1C1C"/>
          <w:sz w:val="27"/>
          <w:szCs w:val="27"/>
          <w:lang w:eastAsia="ru-RU"/>
        </w:rPr>
        <w:t xml:space="preserve"> время приё</w:t>
      </w:r>
      <w:r w:rsidRPr="006D3D0F">
        <w:rPr>
          <w:rFonts w:ascii="Arial" w:eastAsia="Times New Roman" w:hAnsi="Arial" w:cs="Arial"/>
          <w:color w:val="1C1C1C"/>
          <w:sz w:val="27"/>
          <w:szCs w:val="27"/>
          <w:lang w:eastAsia="ru-RU"/>
        </w:rPr>
        <w:t>ма и дозировку.</w:t>
      </w:r>
    </w:p>
    <w:p w:rsidR="005E117E" w:rsidRDefault="005E117E"/>
    <w:sectPr w:rsidR="005E117E" w:rsidSect="005E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AE5"/>
    <w:multiLevelType w:val="multilevel"/>
    <w:tmpl w:val="EDE8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6D3D0F"/>
    <w:rsid w:val="000B7C48"/>
    <w:rsid w:val="004E71DA"/>
    <w:rsid w:val="005E117E"/>
    <w:rsid w:val="006D3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7E"/>
  </w:style>
  <w:style w:type="paragraph" w:styleId="2">
    <w:name w:val="heading 2"/>
    <w:basedOn w:val="a"/>
    <w:link w:val="20"/>
    <w:uiPriority w:val="9"/>
    <w:qFormat/>
    <w:rsid w:val="006D3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3D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1414</Characters>
  <Application>Microsoft Office Word</Application>
  <DocSecurity>0</DocSecurity>
  <Lines>11</Lines>
  <Paragraphs>3</Paragraphs>
  <ScaleCrop>false</ScaleCrop>
  <Company>Microsoft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2026-03-30T06:24:00Z</dcterms:created>
  <dcterms:modified xsi:type="dcterms:W3CDTF">2026-03-30T06:30:00Z</dcterms:modified>
</cp:coreProperties>
</file>