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D2" w:rsidRDefault="00E94703" w:rsidP="00E94703">
      <w:pPr>
        <w:ind w:left="0"/>
        <w:jc w:val="center"/>
      </w:pPr>
      <w:r>
        <w:t>Телефоны экстренных служб ГО Богданович</w:t>
      </w:r>
    </w:p>
    <w:tbl>
      <w:tblPr>
        <w:tblStyle w:val="a3"/>
        <w:tblW w:w="0" w:type="auto"/>
        <w:tblLook w:val="04A0"/>
      </w:tblPr>
      <w:tblGrid>
        <w:gridCol w:w="2235"/>
        <w:gridCol w:w="1593"/>
        <w:gridCol w:w="1914"/>
        <w:gridCol w:w="1914"/>
        <w:gridCol w:w="1915"/>
      </w:tblGrid>
      <w:tr w:rsidR="00E94703" w:rsidTr="00E94703">
        <w:tc>
          <w:tcPr>
            <w:tcW w:w="2235" w:type="dxa"/>
            <w:vMerge w:val="restart"/>
          </w:tcPr>
          <w:p w:rsidR="00E94703" w:rsidRDefault="00E94703" w:rsidP="00E94703">
            <w:pPr>
              <w:ind w:left="0"/>
              <w:jc w:val="center"/>
            </w:pPr>
            <w:r>
              <w:t>Наименование службы</w:t>
            </w:r>
          </w:p>
        </w:tc>
        <w:tc>
          <w:tcPr>
            <w:tcW w:w="7336" w:type="dxa"/>
            <w:gridSpan w:val="4"/>
          </w:tcPr>
          <w:p w:rsidR="00E94703" w:rsidRDefault="00E94703" w:rsidP="00E94703">
            <w:pPr>
              <w:ind w:left="0"/>
              <w:jc w:val="center"/>
            </w:pPr>
            <w:r>
              <w:t>Сотовый оператор</w:t>
            </w:r>
          </w:p>
        </w:tc>
      </w:tr>
      <w:tr w:rsidR="00E94703" w:rsidTr="00E94703">
        <w:tc>
          <w:tcPr>
            <w:tcW w:w="2235" w:type="dxa"/>
            <w:vMerge/>
          </w:tcPr>
          <w:p w:rsidR="00E94703" w:rsidRDefault="00E94703" w:rsidP="00E94703">
            <w:pPr>
              <w:ind w:left="0"/>
            </w:pPr>
          </w:p>
        </w:tc>
        <w:tc>
          <w:tcPr>
            <w:tcW w:w="1593" w:type="dxa"/>
          </w:tcPr>
          <w:p w:rsidR="00E94703" w:rsidRDefault="00E94703" w:rsidP="00E94703">
            <w:pPr>
              <w:ind w:left="0"/>
              <w:jc w:val="center"/>
            </w:pPr>
            <w:r>
              <w:t>Мотив</w:t>
            </w:r>
          </w:p>
        </w:tc>
        <w:tc>
          <w:tcPr>
            <w:tcW w:w="1914" w:type="dxa"/>
          </w:tcPr>
          <w:p w:rsidR="00E94703" w:rsidRDefault="00E94703" w:rsidP="00E94703">
            <w:pPr>
              <w:ind w:left="0"/>
              <w:jc w:val="center"/>
            </w:pPr>
            <w:r>
              <w:t>МТС</w:t>
            </w:r>
          </w:p>
        </w:tc>
        <w:tc>
          <w:tcPr>
            <w:tcW w:w="1914" w:type="dxa"/>
          </w:tcPr>
          <w:p w:rsidR="00E94703" w:rsidRDefault="00E94703" w:rsidP="00E94703">
            <w:pPr>
              <w:ind w:left="0"/>
              <w:jc w:val="center"/>
            </w:pPr>
            <w:proofErr w:type="spellStart"/>
            <w:r>
              <w:t>Билайн</w:t>
            </w:r>
            <w:proofErr w:type="spellEnd"/>
          </w:p>
        </w:tc>
        <w:tc>
          <w:tcPr>
            <w:tcW w:w="1915" w:type="dxa"/>
          </w:tcPr>
          <w:p w:rsidR="00E94703" w:rsidRDefault="00E94703" w:rsidP="00E94703">
            <w:pPr>
              <w:ind w:left="0"/>
              <w:jc w:val="center"/>
            </w:pPr>
            <w:r>
              <w:t>Мегафон</w:t>
            </w:r>
          </w:p>
        </w:tc>
      </w:tr>
      <w:tr w:rsidR="00E94703" w:rsidTr="00E94703">
        <w:tc>
          <w:tcPr>
            <w:tcW w:w="2235" w:type="dxa"/>
          </w:tcPr>
          <w:p w:rsidR="00E94703" w:rsidRDefault="00E94703" w:rsidP="00E94703">
            <w:pPr>
              <w:ind w:left="0"/>
            </w:pPr>
            <w:r>
              <w:t>Пожарная охрана и спасатели - 01</w:t>
            </w:r>
          </w:p>
        </w:tc>
        <w:tc>
          <w:tcPr>
            <w:tcW w:w="1593" w:type="dxa"/>
          </w:tcPr>
          <w:p w:rsidR="00E94703" w:rsidRDefault="00E94703" w:rsidP="00E94703">
            <w:pPr>
              <w:ind w:left="0"/>
              <w:jc w:val="center"/>
            </w:pPr>
            <w:r>
              <w:t>901</w:t>
            </w:r>
          </w:p>
        </w:tc>
        <w:tc>
          <w:tcPr>
            <w:tcW w:w="1914" w:type="dxa"/>
          </w:tcPr>
          <w:p w:rsidR="00E94703" w:rsidRDefault="00E94703" w:rsidP="00E94703">
            <w:pPr>
              <w:ind w:left="0"/>
              <w:jc w:val="center"/>
            </w:pPr>
            <w:r>
              <w:t>010</w:t>
            </w:r>
          </w:p>
        </w:tc>
        <w:tc>
          <w:tcPr>
            <w:tcW w:w="1914" w:type="dxa"/>
          </w:tcPr>
          <w:p w:rsidR="00E94703" w:rsidRDefault="00E94703" w:rsidP="00E94703">
            <w:pPr>
              <w:ind w:left="0"/>
              <w:jc w:val="center"/>
            </w:pPr>
            <w:r>
              <w:t>001</w:t>
            </w:r>
          </w:p>
        </w:tc>
        <w:tc>
          <w:tcPr>
            <w:tcW w:w="1915" w:type="dxa"/>
          </w:tcPr>
          <w:p w:rsidR="00E94703" w:rsidRDefault="00E94703" w:rsidP="00E94703">
            <w:pPr>
              <w:ind w:left="0"/>
              <w:jc w:val="center"/>
            </w:pPr>
            <w:r>
              <w:t>010</w:t>
            </w:r>
          </w:p>
        </w:tc>
      </w:tr>
      <w:tr w:rsidR="00E94703" w:rsidTr="00E94703">
        <w:tc>
          <w:tcPr>
            <w:tcW w:w="2235" w:type="dxa"/>
          </w:tcPr>
          <w:p w:rsidR="00E94703" w:rsidRDefault="00E94703" w:rsidP="00E94703">
            <w:pPr>
              <w:ind w:left="0"/>
            </w:pPr>
            <w:r>
              <w:t>Полиция - 02</w:t>
            </w:r>
          </w:p>
        </w:tc>
        <w:tc>
          <w:tcPr>
            <w:tcW w:w="1593" w:type="dxa"/>
          </w:tcPr>
          <w:p w:rsidR="00E94703" w:rsidRDefault="00E94703" w:rsidP="00E94703">
            <w:pPr>
              <w:ind w:left="0"/>
              <w:jc w:val="center"/>
            </w:pPr>
            <w:r>
              <w:t>902</w:t>
            </w:r>
          </w:p>
        </w:tc>
        <w:tc>
          <w:tcPr>
            <w:tcW w:w="1914" w:type="dxa"/>
          </w:tcPr>
          <w:p w:rsidR="00E94703" w:rsidRDefault="00E94703" w:rsidP="00E94703">
            <w:pPr>
              <w:ind w:left="0"/>
              <w:jc w:val="center"/>
            </w:pPr>
            <w:r>
              <w:t>020</w:t>
            </w:r>
          </w:p>
        </w:tc>
        <w:tc>
          <w:tcPr>
            <w:tcW w:w="1914" w:type="dxa"/>
          </w:tcPr>
          <w:p w:rsidR="00E94703" w:rsidRDefault="00E94703" w:rsidP="00E94703">
            <w:pPr>
              <w:ind w:left="0"/>
              <w:jc w:val="center"/>
            </w:pPr>
            <w:r>
              <w:t>002</w:t>
            </w:r>
          </w:p>
        </w:tc>
        <w:tc>
          <w:tcPr>
            <w:tcW w:w="1915" w:type="dxa"/>
          </w:tcPr>
          <w:p w:rsidR="00E94703" w:rsidRDefault="00E94703" w:rsidP="00E94703">
            <w:pPr>
              <w:ind w:left="0"/>
              <w:jc w:val="center"/>
            </w:pPr>
            <w:r>
              <w:t>020</w:t>
            </w:r>
          </w:p>
        </w:tc>
      </w:tr>
      <w:tr w:rsidR="00E94703" w:rsidTr="00E94703">
        <w:tc>
          <w:tcPr>
            <w:tcW w:w="2235" w:type="dxa"/>
          </w:tcPr>
          <w:p w:rsidR="00E94703" w:rsidRDefault="00E94703" w:rsidP="00E94703">
            <w:pPr>
              <w:ind w:left="0"/>
            </w:pPr>
            <w:r>
              <w:t>Скорая помощь – 03</w:t>
            </w:r>
          </w:p>
        </w:tc>
        <w:tc>
          <w:tcPr>
            <w:tcW w:w="1593" w:type="dxa"/>
          </w:tcPr>
          <w:p w:rsidR="00E94703" w:rsidRDefault="00E94703" w:rsidP="00E94703">
            <w:pPr>
              <w:ind w:left="0"/>
              <w:jc w:val="center"/>
            </w:pPr>
            <w:r>
              <w:t>903</w:t>
            </w:r>
          </w:p>
        </w:tc>
        <w:tc>
          <w:tcPr>
            <w:tcW w:w="1914" w:type="dxa"/>
          </w:tcPr>
          <w:p w:rsidR="00E94703" w:rsidRDefault="00E94703" w:rsidP="00E94703">
            <w:pPr>
              <w:ind w:left="0"/>
              <w:jc w:val="center"/>
            </w:pPr>
            <w:r>
              <w:t>030</w:t>
            </w:r>
          </w:p>
        </w:tc>
        <w:tc>
          <w:tcPr>
            <w:tcW w:w="1914" w:type="dxa"/>
          </w:tcPr>
          <w:p w:rsidR="00E94703" w:rsidRDefault="00E94703" w:rsidP="00E94703">
            <w:pPr>
              <w:ind w:left="0"/>
              <w:jc w:val="center"/>
            </w:pPr>
            <w:r>
              <w:t>003</w:t>
            </w:r>
          </w:p>
        </w:tc>
        <w:tc>
          <w:tcPr>
            <w:tcW w:w="1915" w:type="dxa"/>
          </w:tcPr>
          <w:p w:rsidR="00E94703" w:rsidRDefault="00E94703" w:rsidP="00E94703">
            <w:pPr>
              <w:ind w:left="0"/>
              <w:jc w:val="center"/>
            </w:pPr>
            <w:r>
              <w:t>030</w:t>
            </w:r>
          </w:p>
        </w:tc>
      </w:tr>
      <w:tr w:rsidR="00E94703" w:rsidTr="00E94703">
        <w:tc>
          <w:tcPr>
            <w:tcW w:w="2235" w:type="dxa"/>
          </w:tcPr>
          <w:p w:rsidR="00E94703" w:rsidRDefault="00E94703" w:rsidP="00E94703">
            <w:pPr>
              <w:ind w:left="0"/>
            </w:pPr>
            <w:r>
              <w:t>Аварийная газовая служба - 04</w:t>
            </w:r>
          </w:p>
        </w:tc>
        <w:tc>
          <w:tcPr>
            <w:tcW w:w="1593" w:type="dxa"/>
          </w:tcPr>
          <w:p w:rsidR="00E94703" w:rsidRDefault="00E94703" w:rsidP="00E94703">
            <w:pPr>
              <w:ind w:left="0"/>
              <w:jc w:val="center"/>
            </w:pPr>
            <w:r>
              <w:t>904</w:t>
            </w:r>
          </w:p>
        </w:tc>
        <w:tc>
          <w:tcPr>
            <w:tcW w:w="1914" w:type="dxa"/>
          </w:tcPr>
          <w:p w:rsidR="00E94703" w:rsidRDefault="00E94703" w:rsidP="00E94703">
            <w:pPr>
              <w:ind w:left="0"/>
              <w:jc w:val="center"/>
            </w:pPr>
            <w:r>
              <w:t>040</w:t>
            </w:r>
          </w:p>
        </w:tc>
        <w:tc>
          <w:tcPr>
            <w:tcW w:w="1914" w:type="dxa"/>
          </w:tcPr>
          <w:p w:rsidR="00E94703" w:rsidRDefault="00E94703" w:rsidP="00E94703">
            <w:pPr>
              <w:ind w:left="0"/>
              <w:jc w:val="center"/>
            </w:pPr>
            <w:r>
              <w:t>004</w:t>
            </w:r>
          </w:p>
        </w:tc>
        <w:tc>
          <w:tcPr>
            <w:tcW w:w="1915" w:type="dxa"/>
          </w:tcPr>
          <w:p w:rsidR="00E94703" w:rsidRDefault="00E94703" w:rsidP="00E94703">
            <w:pPr>
              <w:ind w:left="0"/>
              <w:jc w:val="center"/>
            </w:pPr>
            <w:r>
              <w:t>040</w:t>
            </w:r>
          </w:p>
        </w:tc>
      </w:tr>
    </w:tbl>
    <w:p w:rsidR="00E94703" w:rsidRDefault="00E94703" w:rsidP="00E94703">
      <w:pPr>
        <w:ind w:left="0"/>
      </w:pPr>
    </w:p>
    <w:p w:rsidR="00E94703" w:rsidRDefault="00E94703" w:rsidP="00E94703">
      <w:pPr>
        <w:ind w:left="0"/>
        <w:jc w:val="center"/>
      </w:pPr>
      <w:r>
        <w:t>Телефоны доверия</w:t>
      </w:r>
    </w:p>
    <w:p w:rsidR="00E94703" w:rsidRDefault="00E94703" w:rsidP="00E94703">
      <w:pPr>
        <w:ind w:left="0"/>
      </w:pPr>
      <w:r>
        <w:t xml:space="preserve">ОМВД России по </w:t>
      </w:r>
      <w:proofErr w:type="spellStart"/>
      <w:r>
        <w:t>Богдановичскому</w:t>
      </w:r>
      <w:proofErr w:type="spellEnd"/>
      <w:r>
        <w:t xml:space="preserve"> району – 8(34376) 2-21-79</w:t>
      </w:r>
    </w:p>
    <w:p w:rsidR="00E94703" w:rsidRDefault="00E76657" w:rsidP="00E94703">
      <w:pPr>
        <w:ind w:left="0"/>
      </w:pPr>
      <w:proofErr w:type="spellStart"/>
      <w:r>
        <w:t>Богдановичская</w:t>
      </w:r>
      <w:proofErr w:type="spellEnd"/>
      <w:r>
        <w:t xml:space="preserve"> городская прокуратура – 8(34376) 2-14-57, 8(34376) 2-43-74.</w:t>
      </w:r>
    </w:p>
    <w:sectPr w:rsidR="00E94703" w:rsidSect="00F6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94703"/>
    <w:rsid w:val="003A42D3"/>
    <w:rsid w:val="00702B9F"/>
    <w:rsid w:val="00E76657"/>
    <w:rsid w:val="00E94703"/>
    <w:rsid w:val="00F6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2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70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SobolevaSG</dc:creator>
  <cp:lastModifiedBy>SobolevaSG</cp:lastModifiedBy>
  <cp:revision>2</cp:revision>
  <cp:lastPrinted>2014-07-04T10:36:00Z</cp:lastPrinted>
  <dcterms:created xsi:type="dcterms:W3CDTF">2014-07-04T10:40:00Z</dcterms:created>
  <dcterms:modified xsi:type="dcterms:W3CDTF">2014-07-04T10:40:00Z</dcterms:modified>
</cp:coreProperties>
</file>